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6B" w:rsidRDefault="00832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BR6266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미국의</w:t>
      </w:r>
      <w:r>
        <w:rPr>
          <w:rFonts w:hint="eastAsia"/>
          <w:sz w:val="24"/>
          <w:szCs w:val="24"/>
        </w:rPr>
        <w:t xml:space="preserve"> 정보기술 산업</w:t>
      </w:r>
      <w:r>
        <w:rPr>
          <w:rFonts w:hint="eastAsia"/>
          <w:sz w:val="24"/>
          <w:szCs w:val="24"/>
        </w:rPr>
        <w:tab/>
        <w:t>19-03-02</w:t>
      </w:r>
    </w:p>
    <w:p w:rsidR="00832614" w:rsidRDefault="00832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미국이 관여하는 국제 무역을 언급할 때 우선 적으로 생각하는 물품은 대형 수송 선박과 컨테이너를 가득 채운 상품일 것입니다. </w:t>
      </w:r>
      <w:r w:rsidR="004147E6">
        <w:rPr>
          <w:rFonts w:hint="eastAsia"/>
          <w:sz w:val="24"/>
          <w:szCs w:val="24"/>
        </w:rPr>
        <w:t xml:space="preserve">물리적으로 수송되는 상품 외에 </w:t>
      </w:r>
      <w:r>
        <w:rPr>
          <w:rFonts w:hint="eastAsia"/>
          <w:sz w:val="24"/>
          <w:szCs w:val="24"/>
        </w:rPr>
        <w:t>엄청나게 증가하는 무역</w:t>
      </w:r>
      <w:r w:rsidR="00A75D79">
        <w:rPr>
          <w:rFonts w:hint="eastAsia"/>
          <w:sz w:val="24"/>
          <w:szCs w:val="24"/>
        </w:rPr>
        <w:t>은</w:t>
      </w:r>
      <w:r>
        <w:rPr>
          <w:rFonts w:hint="eastAsia"/>
          <w:sz w:val="24"/>
          <w:szCs w:val="24"/>
        </w:rPr>
        <w:t xml:space="preserve"> 정보기술의 교환입니다. 트럼프 대통령은 해외</w:t>
      </w:r>
      <w:r w:rsidR="00A75D79">
        <w:rPr>
          <w:rFonts w:hint="eastAsia"/>
          <w:sz w:val="24"/>
          <w:szCs w:val="24"/>
        </w:rPr>
        <w:t>무</w:t>
      </w:r>
      <w:r>
        <w:rPr>
          <w:rFonts w:hint="eastAsia"/>
          <w:sz w:val="24"/>
          <w:szCs w:val="24"/>
        </w:rPr>
        <w:t>역을 우선 순위 최고로 삼는다고 언급했고 미국에</w:t>
      </w:r>
      <w:r w:rsidR="00DD248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유익한</w:t>
      </w:r>
      <w:r>
        <w:rPr>
          <w:rFonts w:hint="eastAsia"/>
          <w:sz w:val="24"/>
          <w:szCs w:val="24"/>
        </w:rPr>
        <w:t xml:space="preserve"> 무역 정책을 실현 하기 위해서 지대한 노력을 기울이고 있는 것 같습니다. </w:t>
      </w:r>
      <w:r w:rsidR="00DD248F">
        <w:rPr>
          <w:rFonts w:hint="eastAsia"/>
          <w:sz w:val="24"/>
          <w:szCs w:val="24"/>
        </w:rPr>
        <w:t>동시에 미국의 정보 통신 기술의 도용을 방지하는 노력도 가볍게 볼 수 없습니다.</w:t>
      </w:r>
    </w:p>
    <w:p w:rsidR="00DD248F" w:rsidRDefault="00DD2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정보 통신 산업 중에도 인터넷의 중요성을 강조하지 않을 수 없습니다. 인</w:t>
      </w:r>
      <w:r w:rsidR="00A8386C">
        <w:rPr>
          <w:rFonts w:hint="eastAsia"/>
          <w:sz w:val="24"/>
          <w:szCs w:val="24"/>
        </w:rPr>
        <w:t>터</w:t>
      </w:r>
      <w:r>
        <w:rPr>
          <w:rFonts w:hint="eastAsia"/>
          <w:sz w:val="24"/>
          <w:szCs w:val="24"/>
        </w:rPr>
        <w:t>넷은 처음 출현 시부터 미국 경제의 중견 산업이었고 인터넷이 미국 산업의 혁신과 창업을 이끌고 있습니다. 미국의 경제분석</w:t>
      </w:r>
      <w:r w:rsidR="008F3E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국 </w:t>
      </w:r>
      <w:proofErr w:type="gramStart"/>
      <w:r>
        <w:rPr>
          <w:rFonts w:hint="eastAsia"/>
          <w:sz w:val="24"/>
          <w:szCs w:val="24"/>
        </w:rPr>
        <w:t>( Bureau</w:t>
      </w:r>
      <w:proofErr w:type="gramEnd"/>
      <w:r>
        <w:rPr>
          <w:rFonts w:hint="eastAsia"/>
          <w:sz w:val="24"/>
          <w:szCs w:val="24"/>
        </w:rPr>
        <w:t xml:space="preserve"> of Economic Analysis) </w:t>
      </w:r>
      <w:r>
        <w:rPr>
          <w:sz w:val="24"/>
          <w:szCs w:val="24"/>
        </w:rPr>
        <w:t>자료에</w:t>
      </w:r>
      <w:r>
        <w:rPr>
          <w:rFonts w:hint="eastAsia"/>
          <w:sz w:val="24"/>
          <w:szCs w:val="24"/>
        </w:rPr>
        <w:t xml:space="preserve"> 의하면 2006년에서 2016년까지 10년 동안에 정보 통신산업은 연간 5.6%</w:t>
      </w:r>
      <w:r w:rsidR="00A8386C">
        <w:rPr>
          <w:rFonts w:hint="eastAsia"/>
          <w:sz w:val="24"/>
          <w:szCs w:val="24"/>
        </w:rPr>
        <w:t xml:space="preserve"> 성장</w:t>
      </w:r>
      <w:r w:rsidR="005C30A4">
        <w:rPr>
          <w:rFonts w:hint="eastAsia"/>
          <w:sz w:val="24"/>
          <w:szCs w:val="24"/>
        </w:rPr>
        <w:t>률</w:t>
      </w:r>
      <w:r w:rsidR="00A8386C">
        <w:rPr>
          <w:rFonts w:hint="eastAsia"/>
          <w:sz w:val="24"/>
          <w:szCs w:val="24"/>
        </w:rPr>
        <w:t>을 보여서 동기간에 전반적인 경제 성장</w:t>
      </w:r>
      <w:r w:rsidR="008F3E03">
        <w:rPr>
          <w:rFonts w:hint="eastAsia"/>
          <w:sz w:val="24"/>
          <w:szCs w:val="24"/>
        </w:rPr>
        <w:t>률</w:t>
      </w:r>
      <w:r w:rsidR="00A8386C">
        <w:rPr>
          <w:rFonts w:hint="eastAsia"/>
          <w:sz w:val="24"/>
          <w:szCs w:val="24"/>
        </w:rPr>
        <w:t>인 1</w:t>
      </w:r>
      <w:r w:rsidR="005C30A4">
        <w:rPr>
          <w:rFonts w:hint="eastAsia"/>
          <w:sz w:val="24"/>
          <w:szCs w:val="24"/>
        </w:rPr>
        <w:t>.</w:t>
      </w:r>
      <w:r w:rsidR="00A8386C">
        <w:rPr>
          <w:rFonts w:hint="eastAsia"/>
          <w:sz w:val="24"/>
          <w:szCs w:val="24"/>
        </w:rPr>
        <w:t>5%</w:t>
      </w:r>
      <w:r w:rsidR="008F3E03">
        <w:rPr>
          <w:rFonts w:hint="eastAsia"/>
          <w:sz w:val="24"/>
          <w:szCs w:val="24"/>
        </w:rPr>
        <w:t>을</w:t>
      </w:r>
      <w:r w:rsidR="00A8386C">
        <w:rPr>
          <w:rFonts w:hint="eastAsia"/>
          <w:sz w:val="24"/>
          <w:szCs w:val="24"/>
        </w:rPr>
        <w:t xml:space="preserve"> </w:t>
      </w:r>
      <w:r w:rsidR="00A8386C">
        <w:rPr>
          <w:sz w:val="24"/>
          <w:szCs w:val="24"/>
        </w:rPr>
        <w:t>크게</w:t>
      </w:r>
      <w:r w:rsidR="00A8386C">
        <w:rPr>
          <w:rFonts w:hint="eastAsia"/>
          <w:sz w:val="24"/>
          <w:szCs w:val="24"/>
        </w:rPr>
        <w:t xml:space="preserve"> 상</w:t>
      </w:r>
      <w:r w:rsidR="008F3E03">
        <w:rPr>
          <w:rFonts w:hint="eastAsia"/>
          <w:sz w:val="24"/>
          <w:szCs w:val="24"/>
        </w:rPr>
        <w:t>회</w:t>
      </w:r>
      <w:r w:rsidR="00A8386C">
        <w:rPr>
          <w:rFonts w:hint="eastAsia"/>
          <w:sz w:val="24"/>
          <w:szCs w:val="24"/>
        </w:rPr>
        <w:t>했습니다. 즉 정보 통</w:t>
      </w:r>
      <w:r w:rsidR="004147E6">
        <w:rPr>
          <w:rFonts w:hint="eastAsia"/>
          <w:sz w:val="24"/>
          <w:szCs w:val="24"/>
        </w:rPr>
        <w:t>신</w:t>
      </w:r>
      <w:r w:rsidR="00A8386C">
        <w:rPr>
          <w:rFonts w:hint="eastAsia"/>
          <w:sz w:val="24"/>
          <w:szCs w:val="24"/>
        </w:rPr>
        <w:t xml:space="preserve"> 산업은 일반적인 경제보다 4배나 큰 성장</w:t>
      </w:r>
      <w:r w:rsidR="008F3E03">
        <w:rPr>
          <w:rFonts w:hint="eastAsia"/>
          <w:sz w:val="24"/>
          <w:szCs w:val="24"/>
        </w:rPr>
        <w:t>률</w:t>
      </w:r>
      <w:r w:rsidR="00A8386C">
        <w:rPr>
          <w:rFonts w:hint="eastAsia"/>
          <w:sz w:val="24"/>
          <w:szCs w:val="24"/>
        </w:rPr>
        <w:t>을 보였습니다. 그리하여 2016년 통계에 의하면 정보 통</w:t>
      </w:r>
      <w:r w:rsidR="004147E6">
        <w:rPr>
          <w:rFonts w:hint="eastAsia"/>
          <w:sz w:val="24"/>
          <w:szCs w:val="24"/>
        </w:rPr>
        <w:t>신</w:t>
      </w:r>
      <w:r w:rsidR="00A8386C">
        <w:rPr>
          <w:rFonts w:hint="eastAsia"/>
          <w:sz w:val="24"/>
          <w:szCs w:val="24"/>
        </w:rPr>
        <w:t xml:space="preserve"> 산업은 미국의 </w:t>
      </w:r>
      <w:r w:rsidR="00A8386C">
        <w:rPr>
          <w:sz w:val="24"/>
          <w:szCs w:val="24"/>
        </w:rPr>
        <w:t>국</w:t>
      </w:r>
      <w:r w:rsidR="008F3E03">
        <w:rPr>
          <w:rFonts w:hint="eastAsia"/>
          <w:sz w:val="24"/>
          <w:szCs w:val="24"/>
        </w:rPr>
        <w:t>내</w:t>
      </w:r>
      <w:r w:rsidR="00A8386C">
        <w:rPr>
          <w:rFonts w:hint="eastAsia"/>
          <w:sz w:val="24"/>
          <w:szCs w:val="24"/>
        </w:rPr>
        <w:t xml:space="preserve"> 총생산</w:t>
      </w:r>
      <w:r w:rsidR="005C30A4">
        <w:rPr>
          <w:rFonts w:hint="eastAsia"/>
          <w:sz w:val="24"/>
          <w:szCs w:val="24"/>
        </w:rPr>
        <w:t xml:space="preserve"> </w:t>
      </w:r>
      <w:r w:rsidR="00A8386C">
        <w:rPr>
          <w:rFonts w:hint="eastAsia"/>
          <w:sz w:val="24"/>
          <w:szCs w:val="24"/>
        </w:rPr>
        <w:t>량 (GDP)</w:t>
      </w:r>
      <w:r w:rsidR="00A8386C">
        <w:rPr>
          <w:sz w:val="24"/>
          <w:szCs w:val="24"/>
        </w:rPr>
        <w:t>의</w:t>
      </w:r>
      <w:r w:rsidR="00A8386C">
        <w:rPr>
          <w:rFonts w:hint="eastAsia"/>
          <w:sz w:val="24"/>
          <w:szCs w:val="24"/>
        </w:rPr>
        <w:t xml:space="preserve"> 6.5%를 점유했습니다.</w:t>
      </w:r>
    </w:p>
    <w:p w:rsidR="00A8386C" w:rsidRDefault="00A838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미국의 회사들, 특히 소규모 회사들은 기업의 혁신을 돕는 정보기술을 개</w:t>
      </w:r>
      <w:r w:rsidR="005C30A4">
        <w:rPr>
          <w:rFonts w:hint="eastAsia"/>
          <w:sz w:val="24"/>
          <w:szCs w:val="24"/>
        </w:rPr>
        <w:t xml:space="preserve">발 </w:t>
      </w:r>
      <w:r w:rsidR="008F3E03">
        <w:rPr>
          <w:rFonts w:hint="eastAsia"/>
          <w:sz w:val="24"/>
          <w:szCs w:val="24"/>
        </w:rPr>
        <w:t>하</w:t>
      </w:r>
      <w:r w:rsidR="004147E6">
        <w:rPr>
          <w:rFonts w:hint="eastAsia"/>
          <w:sz w:val="24"/>
          <w:szCs w:val="24"/>
        </w:rPr>
        <w:t>고</w:t>
      </w:r>
      <w:r>
        <w:rPr>
          <w:rFonts w:hint="eastAsia"/>
          <w:sz w:val="24"/>
          <w:szCs w:val="24"/>
        </w:rPr>
        <w:t xml:space="preserve"> 육성해서 국내와 외국에서 일자리를 굉장히 창출했고 인간의 삶의 질을 높이는 데에 큰 공을 세웠습니다. 미국의 인터</w:t>
      </w:r>
      <w:r w:rsidR="002A4609">
        <w:rPr>
          <w:rFonts w:hint="eastAsia"/>
          <w:sz w:val="24"/>
          <w:szCs w:val="24"/>
        </w:rPr>
        <w:t>넷</w:t>
      </w:r>
      <w:r>
        <w:rPr>
          <w:rFonts w:hint="eastAsia"/>
          <w:sz w:val="24"/>
          <w:szCs w:val="24"/>
        </w:rPr>
        <w:t xml:space="preserve"> 회사들이</w:t>
      </w:r>
      <w:r w:rsidR="002A4609">
        <w:rPr>
          <w:rFonts w:hint="eastAsia"/>
          <w:sz w:val="24"/>
          <w:szCs w:val="24"/>
        </w:rPr>
        <w:t xml:space="preserve"> 산업 혁신을 세계적으로 리드하면서 2017년만 해도 이 부분의 무역 흑자를 1,720억 달러</w:t>
      </w:r>
      <w:r w:rsidR="00A75D79">
        <w:rPr>
          <w:rFonts w:hint="eastAsia"/>
          <w:sz w:val="24"/>
          <w:szCs w:val="24"/>
        </w:rPr>
        <w:t>나</w:t>
      </w:r>
      <w:r w:rsidR="002A4609">
        <w:rPr>
          <w:rFonts w:hint="eastAsia"/>
          <w:sz w:val="24"/>
          <w:szCs w:val="24"/>
        </w:rPr>
        <w:t xml:space="preserve"> 기록했습니다.  이런 정보 통신 사업의 막대한 무역 흑자는 대기업과 </w:t>
      </w:r>
      <w:r w:rsidR="002A4609" w:rsidRPr="004147E6">
        <w:rPr>
          <w:rFonts w:hint="eastAsia"/>
          <w:sz w:val="24"/>
          <w:szCs w:val="24"/>
        </w:rPr>
        <w:t>소기업을 통</w:t>
      </w:r>
      <w:r w:rsidR="000A0CC6" w:rsidRPr="004147E6">
        <w:rPr>
          <w:rFonts w:hint="eastAsia"/>
          <w:sz w:val="24"/>
          <w:szCs w:val="24"/>
        </w:rPr>
        <w:t>틀</w:t>
      </w:r>
      <w:r w:rsidR="002A4609" w:rsidRPr="004147E6">
        <w:rPr>
          <w:rFonts w:hint="eastAsia"/>
          <w:sz w:val="24"/>
          <w:szCs w:val="24"/>
        </w:rPr>
        <w:t>어 전체적인 경제 붐을 일으켰습니다. 정보</w:t>
      </w:r>
      <w:r w:rsidR="004147E6">
        <w:rPr>
          <w:rFonts w:hint="eastAsia"/>
          <w:sz w:val="24"/>
          <w:szCs w:val="24"/>
        </w:rPr>
        <w:t xml:space="preserve"> </w:t>
      </w:r>
      <w:r w:rsidR="002A4609" w:rsidRPr="004147E6">
        <w:rPr>
          <w:rFonts w:hint="eastAsia"/>
          <w:sz w:val="24"/>
          <w:szCs w:val="24"/>
        </w:rPr>
        <w:t>통신사업은 기업의 대소를</w:t>
      </w:r>
      <w:r w:rsidR="002A4609">
        <w:rPr>
          <w:rFonts w:hint="eastAsia"/>
          <w:sz w:val="24"/>
          <w:szCs w:val="24"/>
        </w:rPr>
        <w:t xml:space="preserve"> 막론하고 새로운 시장 개척과 고객 확보에 큰 진보를 보았습니다. 특히 미국제 상품을 위한 해외 시</w:t>
      </w:r>
      <w:r w:rsidR="005C30A4">
        <w:rPr>
          <w:rFonts w:hint="eastAsia"/>
          <w:sz w:val="24"/>
          <w:szCs w:val="24"/>
        </w:rPr>
        <w:t>장</w:t>
      </w:r>
      <w:r w:rsidR="002A4609">
        <w:rPr>
          <w:rFonts w:hint="eastAsia"/>
          <w:sz w:val="24"/>
          <w:szCs w:val="24"/>
        </w:rPr>
        <w:t xml:space="preserve"> 개척에 큰 기</w:t>
      </w:r>
      <w:r w:rsidR="005C30A4">
        <w:rPr>
          <w:rFonts w:hint="eastAsia"/>
          <w:sz w:val="24"/>
          <w:szCs w:val="24"/>
        </w:rPr>
        <w:t>여</w:t>
      </w:r>
      <w:r w:rsidR="002A4609">
        <w:rPr>
          <w:rFonts w:hint="eastAsia"/>
          <w:sz w:val="24"/>
          <w:szCs w:val="24"/>
        </w:rPr>
        <w:t>를 했습니다. 세계의 모든 국가</w:t>
      </w:r>
      <w:r w:rsidR="005C30A4">
        <w:rPr>
          <w:rFonts w:hint="eastAsia"/>
          <w:sz w:val="24"/>
          <w:szCs w:val="24"/>
        </w:rPr>
        <w:t>가</w:t>
      </w:r>
      <w:r w:rsidR="002A4609">
        <w:rPr>
          <w:rFonts w:hint="eastAsia"/>
          <w:sz w:val="24"/>
          <w:szCs w:val="24"/>
        </w:rPr>
        <w:t xml:space="preserve"> 미국의 </w:t>
      </w:r>
      <w:r w:rsidR="005C30A4">
        <w:rPr>
          <w:rFonts w:hint="eastAsia"/>
          <w:sz w:val="24"/>
          <w:szCs w:val="24"/>
        </w:rPr>
        <w:t>정</w:t>
      </w:r>
      <w:r w:rsidR="002A4609">
        <w:rPr>
          <w:rFonts w:hint="eastAsia"/>
          <w:sz w:val="24"/>
          <w:szCs w:val="24"/>
        </w:rPr>
        <w:t>보 통신 기술을 합법 또는 불법으로 얻으려고 대단한 노력을 해왔음은 공공연한 사실입니다.</w:t>
      </w:r>
      <w:r w:rsidR="00032BBE">
        <w:rPr>
          <w:rFonts w:hint="eastAsia"/>
          <w:sz w:val="24"/>
          <w:szCs w:val="24"/>
        </w:rPr>
        <w:t xml:space="preserve"> 유럽 연합은 미국의 정보 통산 산업의 </w:t>
      </w:r>
      <w:r w:rsidR="005C30A4">
        <w:rPr>
          <w:rFonts w:hint="eastAsia"/>
          <w:sz w:val="24"/>
          <w:szCs w:val="24"/>
        </w:rPr>
        <w:t>힘</w:t>
      </w:r>
      <w:r w:rsidR="00032BBE">
        <w:rPr>
          <w:rFonts w:hint="eastAsia"/>
          <w:sz w:val="24"/>
          <w:szCs w:val="24"/>
        </w:rPr>
        <w:t>으로 유럽에 진출하는 미국 상품에 관세를 추가</w:t>
      </w:r>
      <w:r w:rsidR="005C30A4">
        <w:rPr>
          <w:rFonts w:hint="eastAsia"/>
          <w:sz w:val="24"/>
          <w:szCs w:val="24"/>
        </w:rPr>
        <w:t xml:space="preserve"> </w:t>
      </w:r>
      <w:r w:rsidR="00032BBE">
        <w:rPr>
          <w:rFonts w:hint="eastAsia"/>
          <w:sz w:val="24"/>
          <w:szCs w:val="24"/>
        </w:rPr>
        <w:t>하려는 노력을 하고 있습니다. 즉 미국의 인터넷 산업에 종전에 없었던 특별 세금의 부과를 추진하고 있습니다</w:t>
      </w:r>
      <w:r w:rsidR="008F3E03">
        <w:rPr>
          <w:rFonts w:hint="eastAsia"/>
          <w:sz w:val="24"/>
          <w:szCs w:val="24"/>
        </w:rPr>
        <w:t>, 러</w:t>
      </w:r>
      <w:r w:rsidR="00032BBE">
        <w:rPr>
          <w:rFonts w:hint="eastAsia"/>
          <w:sz w:val="24"/>
          <w:szCs w:val="24"/>
        </w:rPr>
        <w:t xml:space="preserve">시아, 중국 및 다른 국가들도 미국의 </w:t>
      </w:r>
      <w:r w:rsidR="00032BBE">
        <w:rPr>
          <w:rFonts w:hint="eastAsia"/>
          <w:sz w:val="24"/>
          <w:szCs w:val="24"/>
        </w:rPr>
        <w:lastRenderedPageBreak/>
        <w:t xml:space="preserve">정보 통신 기술이 자기들의 국경을 뚫고 들어오지 못하도록 물리적 방지책도 썼고 세금 부과를 추진하고 있습니다. 이러한 외국의 정보통신 기술의 유입을 의도적으로 막으려는 노력은 미국의 정보 산업의 부담이 </w:t>
      </w:r>
      <w:r w:rsidR="008F3E03">
        <w:rPr>
          <w:rFonts w:hint="eastAsia"/>
          <w:sz w:val="24"/>
          <w:szCs w:val="24"/>
        </w:rPr>
        <w:t>되</w:t>
      </w:r>
      <w:r w:rsidR="00032BBE">
        <w:rPr>
          <w:rFonts w:hint="eastAsia"/>
          <w:sz w:val="24"/>
          <w:szCs w:val="24"/>
        </w:rPr>
        <w:t>고 있음을 부정할 수</w:t>
      </w:r>
      <w:r w:rsidR="0087698A">
        <w:rPr>
          <w:rFonts w:hint="eastAsia"/>
          <w:sz w:val="24"/>
          <w:szCs w:val="24"/>
        </w:rPr>
        <w:t xml:space="preserve"> </w:t>
      </w:r>
      <w:r w:rsidR="00032BBE">
        <w:rPr>
          <w:rFonts w:hint="eastAsia"/>
          <w:sz w:val="24"/>
          <w:szCs w:val="24"/>
        </w:rPr>
        <w:t>없습니다.</w:t>
      </w:r>
    </w:p>
    <w:p w:rsidR="00032BBE" w:rsidRPr="004B5C88" w:rsidRDefault="004147E6" w:rsidP="005C30A4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트</w:t>
      </w:r>
      <w:r w:rsidR="00032BBE">
        <w:rPr>
          <w:rFonts w:hint="eastAsia"/>
          <w:sz w:val="24"/>
          <w:szCs w:val="24"/>
        </w:rPr>
        <w:t xml:space="preserve">럼프 행정부는 미국, </w:t>
      </w:r>
      <w:r w:rsidR="0087698A">
        <w:rPr>
          <w:rFonts w:hint="eastAsia"/>
          <w:sz w:val="24"/>
          <w:szCs w:val="24"/>
        </w:rPr>
        <w:t>캐나</w:t>
      </w:r>
      <w:r w:rsidR="00032BBE">
        <w:rPr>
          <w:rFonts w:hint="eastAsia"/>
          <w:sz w:val="24"/>
          <w:szCs w:val="24"/>
        </w:rPr>
        <w:t xml:space="preserve">다,및 멕시코 사이에 정보 산업 기술이 </w:t>
      </w:r>
      <w:r w:rsidR="0087698A">
        <w:rPr>
          <w:rFonts w:hint="eastAsia"/>
          <w:sz w:val="24"/>
          <w:szCs w:val="24"/>
        </w:rPr>
        <w:t>자유로</w:t>
      </w:r>
      <w:r w:rsidR="008F3E03">
        <w:rPr>
          <w:rFonts w:hint="eastAsia"/>
          <w:sz w:val="24"/>
          <w:szCs w:val="24"/>
        </w:rPr>
        <w:t>이</w:t>
      </w:r>
      <w:r w:rsidR="0087698A">
        <w:rPr>
          <w:rFonts w:hint="eastAsia"/>
          <w:sz w:val="24"/>
          <w:szCs w:val="24"/>
        </w:rPr>
        <w:t xml:space="preserve"> 교환할 수 있는 합의를 도출</w:t>
      </w:r>
      <w:r w:rsidR="005C30A4">
        <w:rPr>
          <w:rFonts w:hint="eastAsia"/>
          <w:sz w:val="24"/>
          <w:szCs w:val="24"/>
        </w:rPr>
        <w:t xml:space="preserve"> </w:t>
      </w:r>
      <w:r w:rsidR="0087698A">
        <w:rPr>
          <w:rFonts w:hint="eastAsia"/>
          <w:sz w:val="24"/>
          <w:szCs w:val="24"/>
        </w:rPr>
        <w:t>했습니다. 즉 정보통</w:t>
      </w:r>
      <w:r w:rsidR="005C30A4">
        <w:rPr>
          <w:rFonts w:hint="eastAsia"/>
          <w:sz w:val="24"/>
          <w:szCs w:val="24"/>
        </w:rPr>
        <w:t>신</w:t>
      </w:r>
      <w:r w:rsidR="0087698A">
        <w:rPr>
          <w:rFonts w:hint="eastAsia"/>
          <w:sz w:val="24"/>
          <w:szCs w:val="24"/>
        </w:rPr>
        <w:t xml:space="preserve"> </w:t>
      </w:r>
      <w:r w:rsidR="008F3E03">
        <w:rPr>
          <w:rFonts w:hint="eastAsia"/>
          <w:sz w:val="24"/>
          <w:szCs w:val="24"/>
        </w:rPr>
        <w:t>기</w:t>
      </w:r>
      <w:r w:rsidR="0087698A">
        <w:rPr>
          <w:rFonts w:hint="eastAsia"/>
          <w:sz w:val="24"/>
          <w:szCs w:val="24"/>
        </w:rPr>
        <w:t xml:space="preserve">술의 </w:t>
      </w:r>
      <w:r w:rsidR="005873C7">
        <w:rPr>
          <w:rFonts w:hint="eastAsia"/>
          <w:sz w:val="24"/>
          <w:szCs w:val="24"/>
        </w:rPr>
        <w:t>저</w:t>
      </w:r>
      <w:r w:rsidR="0087698A">
        <w:rPr>
          <w:rFonts w:hint="eastAsia"/>
          <w:sz w:val="24"/>
          <w:szCs w:val="24"/>
        </w:rPr>
        <w:t>작권을 불법으로 침해하지 않도록 북미</w:t>
      </w:r>
      <w:r w:rsidR="005C30A4">
        <w:rPr>
          <w:rFonts w:hint="eastAsia"/>
          <w:sz w:val="24"/>
          <w:szCs w:val="24"/>
        </w:rPr>
        <w:t xml:space="preserve"> </w:t>
      </w:r>
      <w:r w:rsidR="0087698A">
        <w:rPr>
          <w:rFonts w:hint="eastAsia"/>
          <w:sz w:val="24"/>
          <w:szCs w:val="24"/>
        </w:rPr>
        <w:t>자유</w:t>
      </w:r>
      <w:r w:rsidR="005C30A4">
        <w:rPr>
          <w:rFonts w:hint="eastAsia"/>
          <w:sz w:val="24"/>
          <w:szCs w:val="24"/>
        </w:rPr>
        <w:t xml:space="preserve"> 무력 </w:t>
      </w:r>
      <w:r w:rsidR="0087698A">
        <w:rPr>
          <w:rFonts w:hint="eastAsia"/>
          <w:sz w:val="24"/>
          <w:szCs w:val="24"/>
        </w:rPr>
        <w:t>협정국가들 사이에서 협정이 체결 된 것입니다. 미국 행정부는 한국</w:t>
      </w:r>
      <w:r w:rsidR="00A75D79">
        <w:rPr>
          <w:rFonts w:hint="eastAsia"/>
          <w:sz w:val="24"/>
          <w:szCs w:val="24"/>
        </w:rPr>
        <w:t>을</w:t>
      </w:r>
      <w:bookmarkStart w:id="0" w:name="_GoBack"/>
      <w:bookmarkEnd w:id="0"/>
      <w:r w:rsidR="0087698A">
        <w:rPr>
          <w:rFonts w:hint="eastAsia"/>
          <w:sz w:val="24"/>
          <w:szCs w:val="24"/>
        </w:rPr>
        <w:t xml:space="preserve"> 포함한 다른 나라들과도 정보 통</w:t>
      </w:r>
      <w:r w:rsidR="005873C7">
        <w:rPr>
          <w:rFonts w:hint="eastAsia"/>
          <w:sz w:val="24"/>
          <w:szCs w:val="24"/>
        </w:rPr>
        <w:t xml:space="preserve">신 </w:t>
      </w:r>
      <w:r w:rsidR="0087698A">
        <w:rPr>
          <w:rFonts w:hint="eastAsia"/>
          <w:sz w:val="24"/>
          <w:szCs w:val="24"/>
        </w:rPr>
        <w:t>기술의 저작권의 보호를 위한 노력을 강화할 뜻을 피</w:t>
      </w:r>
      <w:r w:rsidR="005873C7">
        <w:rPr>
          <w:rFonts w:hint="eastAsia"/>
          <w:sz w:val="24"/>
          <w:szCs w:val="24"/>
        </w:rPr>
        <w:t>력</w:t>
      </w:r>
      <w:r w:rsidR="0087698A">
        <w:rPr>
          <w:rFonts w:hint="eastAsia"/>
          <w:sz w:val="24"/>
          <w:szCs w:val="24"/>
        </w:rPr>
        <w:t>하고 있습니다. 보이지 않는 정보 통산 기술</w:t>
      </w:r>
      <w:r w:rsidR="008F3E03">
        <w:rPr>
          <w:rFonts w:hint="eastAsia"/>
          <w:sz w:val="24"/>
          <w:szCs w:val="24"/>
        </w:rPr>
        <w:t>이</w:t>
      </w:r>
      <w:r w:rsidR="0087698A">
        <w:rPr>
          <w:rFonts w:hint="eastAsia"/>
          <w:sz w:val="24"/>
          <w:szCs w:val="24"/>
        </w:rPr>
        <w:t xml:space="preserve"> 세계 경제에 어떤 영향을 크게 끼칠지 주목하지 않을 수 없습니다.  </w:t>
      </w:r>
      <w:r w:rsidR="004B5C88">
        <w:rPr>
          <w:rFonts w:hint="eastAsia"/>
          <w:sz w:val="24"/>
          <w:szCs w:val="24"/>
        </w:rPr>
        <w:t>끝</w:t>
      </w:r>
    </w:p>
    <w:sectPr w:rsidR="00032BBE" w:rsidRPr="004B5C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4A" w:rsidRDefault="0035334A" w:rsidP="005C30A4">
      <w:pPr>
        <w:spacing w:after="0" w:line="240" w:lineRule="auto"/>
      </w:pPr>
      <w:r>
        <w:separator/>
      </w:r>
    </w:p>
  </w:endnote>
  <w:endnote w:type="continuationSeparator" w:id="0">
    <w:p w:rsidR="0035334A" w:rsidRDefault="0035334A" w:rsidP="005C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4A" w:rsidRDefault="0035334A" w:rsidP="005C30A4">
      <w:pPr>
        <w:spacing w:after="0" w:line="240" w:lineRule="auto"/>
      </w:pPr>
      <w:r>
        <w:separator/>
      </w:r>
    </w:p>
  </w:footnote>
  <w:footnote w:type="continuationSeparator" w:id="0">
    <w:p w:rsidR="0035334A" w:rsidRDefault="0035334A" w:rsidP="005C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14"/>
    <w:rsid w:val="00032BBE"/>
    <w:rsid w:val="000A0CC6"/>
    <w:rsid w:val="0022396B"/>
    <w:rsid w:val="002A4609"/>
    <w:rsid w:val="0035334A"/>
    <w:rsid w:val="004147E6"/>
    <w:rsid w:val="004B5C88"/>
    <w:rsid w:val="005873C7"/>
    <w:rsid w:val="005C30A4"/>
    <w:rsid w:val="005D1B5E"/>
    <w:rsid w:val="00832614"/>
    <w:rsid w:val="0087698A"/>
    <w:rsid w:val="008F3E03"/>
    <w:rsid w:val="00A75D79"/>
    <w:rsid w:val="00A8386C"/>
    <w:rsid w:val="00C502B7"/>
    <w:rsid w:val="00D2249F"/>
    <w:rsid w:val="00DD248F"/>
    <w:rsid w:val="00E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0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30A4"/>
  </w:style>
  <w:style w:type="paragraph" w:styleId="a4">
    <w:name w:val="footer"/>
    <w:basedOn w:val="a"/>
    <w:link w:val="Char0"/>
    <w:uiPriority w:val="99"/>
    <w:unhideWhenUsed/>
    <w:rsid w:val="005C30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0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30A4"/>
  </w:style>
  <w:style w:type="paragraph" w:styleId="a4">
    <w:name w:val="footer"/>
    <w:basedOn w:val="a"/>
    <w:link w:val="Char0"/>
    <w:uiPriority w:val="99"/>
    <w:unhideWhenUsed/>
    <w:rsid w:val="005C30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7</cp:revision>
  <dcterms:created xsi:type="dcterms:W3CDTF">2019-02-26T04:49:00Z</dcterms:created>
  <dcterms:modified xsi:type="dcterms:W3CDTF">2019-02-27T04:58:00Z</dcterms:modified>
</cp:coreProperties>
</file>